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A1" w:rsidRPr="00414ECB" w:rsidRDefault="00404FA1" w:rsidP="00414E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14ECB">
        <w:rPr>
          <w:rFonts w:ascii="Times New Roman" w:hAnsi="Times New Roman" w:cs="Times New Roman"/>
          <w:b/>
          <w:sz w:val="26"/>
          <w:szCs w:val="26"/>
        </w:rPr>
        <w:t>Памятка для граждан о телефонных мошенничествах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Телефонное мошенничество известно давно – оно возникло вскоре после массового распространения домашних телефонов. 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 В организации телефонных махинаций участвуют несколько преступников. Очень часто в такие группы входят злоумышленники, отбывающие срок в исправительно-трудовых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доверчивые подростки. При этом каждый человек может стать жертвой мошенничества, если не будет следовать простым правилам безопасности.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Наиболее распространённые схемы телефонного мошенничества: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Телефонный номер-«грабитель»: платный номер, за один звонок на который со счёта списывается денежная сумма.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Штрафные санкции и угроза отключения номера: якобы, за нарушение договора с оператором Вашей мобильной связи.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Ошибочный перевод средств: просят вернуть деньги, а потом дополнительно снимают сумму по чеку.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Услуга, якобы, позволяющая получить доступ к SMS и звонкам другого человека.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Тактика телефонных мошенников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Для общения с потенциальной жертвой мошенники используют либо SMS, либо телефонный звонок.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SMS – это мошенничество «вслепую»: такие сообщения рассылаются в большом объёме – в надежде на доверчивого получателя.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Цель мошенников – заставить Вас передать свои денежные средства «добровольно».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Для 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Передать деньги из рук в руки или оставить в условленном месте.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Приобрести карты экспресс-оплаты и сообщить мошеннику коды карты.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Перевести деньги на свой счёт и ввести специальный код.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Перевести деньги на указанный счёт.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lastRenderedPageBreak/>
        <w:t>Как правильно реагировать на попытку вовлечения в мошенничество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Мошенники очень хорошо знают психологию людей. Они используют следующие мотивы: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Беспокойство за близких и знакомых.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Беспокойство за свой телефонный номер, счёт в банке или кредитную карту.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Желание выиграть крупный приз.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Любопытство – желание получить доступ к SMS и звонкам других людей.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вопросы, отпугнут злоумышленников.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Что нужно знать, чтобы не стать жертвой телефонных мошенников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Помните, что никто не имеет права требовать коды с карт экспресс-оплаты!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Не ленитесь перезванивать своему мобильному оператору для уточнения правил акции, новых тарифов и условий разблокирования, якобы, заблокированного номера.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исключительно операторами сотовой связи и в установленном законом порядке.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Есть несколько простых правил: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отметить в телефонной книжке мобильного телефона номера всех родственников, друзей и знакомых;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не реагировать на SMS без подписи с незнакомых номеров;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внимательно относиться к звонкам с незнакомых номеров.</w:t>
      </w:r>
    </w:p>
    <w:p w:rsidR="00404FA1" w:rsidRP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О всех фактах мошенничества необходимо незамедлительно сообщить сотрудникам полиции по номерам:</w:t>
      </w:r>
    </w:p>
    <w:p w:rsidR="00414ECB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- Со стационарного телефона «02», 73-2-00, 73-3-00, либо в ближайший отдел полиции</w:t>
      </w:r>
      <w:r w:rsidR="00414ECB">
        <w:rPr>
          <w:rFonts w:ascii="Times New Roman" w:hAnsi="Times New Roman" w:cs="Times New Roman"/>
          <w:sz w:val="26"/>
          <w:szCs w:val="26"/>
        </w:rPr>
        <w:t>;</w:t>
      </w:r>
    </w:p>
    <w:p w:rsidR="00404FA1" w:rsidRDefault="00404FA1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FA1">
        <w:rPr>
          <w:rFonts w:ascii="Times New Roman" w:hAnsi="Times New Roman" w:cs="Times New Roman"/>
          <w:sz w:val="26"/>
          <w:szCs w:val="26"/>
        </w:rPr>
        <w:t>- С мобильного телефона «020»</w:t>
      </w:r>
    </w:p>
    <w:p w:rsidR="00414ECB" w:rsidRDefault="00414ECB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последнее время мошенники начали использовать технологию </w:t>
      </w:r>
      <w:proofErr w:type="spellStart"/>
      <w:r w:rsidRPr="00414ECB">
        <w:rPr>
          <w:rFonts w:ascii="Times New Roman" w:hAnsi="Times New Roman" w:cs="Times New Roman"/>
          <w:b/>
          <w:sz w:val="26"/>
          <w:szCs w:val="26"/>
        </w:rPr>
        <w:t>Face</w:t>
      </w:r>
      <w:proofErr w:type="spellEnd"/>
      <w:r w:rsidRPr="00414ECB">
        <w:rPr>
          <w:rFonts w:ascii="Times New Roman" w:hAnsi="Times New Roman" w:cs="Times New Roman"/>
          <w:b/>
          <w:sz w:val="26"/>
          <w:szCs w:val="26"/>
        </w:rPr>
        <w:t xml:space="preserve"> ID</w:t>
      </w:r>
      <w:r>
        <w:rPr>
          <w:rFonts w:ascii="Times New Roman" w:hAnsi="Times New Roman" w:cs="Times New Roman"/>
          <w:sz w:val="26"/>
          <w:szCs w:val="26"/>
        </w:rPr>
        <w:t xml:space="preserve">, которая является </w:t>
      </w:r>
      <w:r w:rsidRPr="00414ECB">
        <w:rPr>
          <w:rFonts w:ascii="Times New Roman" w:hAnsi="Times New Roman" w:cs="Times New Roman"/>
          <w:sz w:val="26"/>
          <w:szCs w:val="26"/>
        </w:rPr>
        <w:t>самообучаем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14ECB">
        <w:rPr>
          <w:rFonts w:ascii="Times New Roman" w:hAnsi="Times New Roman" w:cs="Times New Roman"/>
          <w:sz w:val="26"/>
          <w:szCs w:val="26"/>
        </w:rPr>
        <w:t>, она запоминает изменения в лице с помощью нейронных сетей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14E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дальнейшем мошенники используют фотоизображения лица для мошеннических действий. </w:t>
      </w:r>
    </w:p>
    <w:p w:rsidR="00414ECB" w:rsidRDefault="00414ECB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1E67">
        <w:rPr>
          <w:rFonts w:ascii="Times New Roman" w:hAnsi="Times New Roman" w:cs="Times New Roman"/>
          <w:b/>
          <w:sz w:val="26"/>
          <w:szCs w:val="26"/>
        </w:rPr>
        <w:t>Предупреждение</w:t>
      </w:r>
      <w:r>
        <w:rPr>
          <w:rFonts w:ascii="Times New Roman" w:hAnsi="Times New Roman" w:cs="Times New Roman"/>
          <w:sz w:val="26"/>
          <w:szCs w:val="26"/>
        </w:rPr>
        <w:t xml:space="preserve">: если Вам на телефон звонят по </w:t>
      </w:r>
      <w:r w:rsidRPr="00271E67">
        <w:rPr>
          <w:rFonts w:ascii="Times New Roman" w:hAnsi="Times New Roman" w:cs="Times New Roman"/>
          <w:b/>
          <w:sz w:val="26"/>
          <w:szCs w:val="26"/>
          <w:lang w:val="en-US"/>
        </w:rPr>
        <w:t>Whats</w:t>
      </w:r>
      <w:r w:rsidRPr="00271E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1E67">
        <w:rPr>
          <w:rFonts w:ascii="Times New Roman" w:hAnsi="Times New Roman" w:cs="Times New Roman"/>
          <w:b/>
          <w:sz w:val="26"/>
          <w:szCs w:val="26"/>
          <w:lang w:val="en-US"/>
        </w:rPr>
        <w:t>App</w:t>
      </w:r>
      <w:r>
        <w:rPr>
          <w:rFonts w:ascii="Times New Roman" w:hAnsi="Times New Roman" w:cs="Times New Roman"/>
          <w:sz w:val="26"/>
          <w:szCs w:val="26"/>
        </w:rPr>
        <w:t xml:space="preserve">, или по </w:t>
      </w:r>
      <w:r w:rsidRPr="00271E67">
        <w:rPr>
          <w:rFonts w:ascii="Times New Roman" w:hAnsi="Times New Roman" w:cs="Times New Roman"/>
          <w:b/>
          <w:sz w:val="26"/>
          <w:szCs w:val="26"/>
          <w:lang w:val="en-US"/>
        </w:rPr>
        <w:t>Telegram</w:t>
      </w:r>
      <w:r w:rsidRPr="00414ECB">
        <w:rPr>
          <w:rFonts w:ascii="Times New Roman" w:hAnsi="Times New Roman" w:cs="Times New Roman"/>
          <w:sz w:val="26"/>
          <w:szCs w:val="26"/>
        </w:rPr>
        <w:t xml:space="preserve"> </w:t>
      </w:r>
      <w:r w:rsidRPr="00271E67">
        <w:rPr>
          <w:rFonts w:ascii="Times New Roman" w:hAnsi="Times New Roman" w:cs="Times New Roman"/>
          <w:b/>
          <w:i/>
          <w:sz w:val="26"/>
          <w:szCs w:val="26"/>
        </w:rPr>
        <w:t>с незнакомого номера по видеосвязи</w:t>
      </w:r>
      <w:r>
        <w:rPr>
          <w:rFonts w:ascii="Times New Roman" w:hAnsi="Times New Roman" w:cs="Times New Roman"/>
          <w:sz w:val="26"/>
          <w:szCs w:val="26"/>
        </w:rPr>
        <w:t xml:space="preserve">, не </w:t>
      </w:r>
      <w:r w:rsidR="006E039D">
        <w:rPr>
          <w:rFonts w:ascii="Times New Roman" w:hAnsi="Times New Roman" w:cs="Times New Roman"/>
          <w:sz w:val="26"/>
          <w:szCs w:val="26"/>
        </w:rPr>
        <w:t>отвечайте на эти звонки</w:t>
      </w:r>
      <w:r w:rsidR="00271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E67">
        <w:rPr>
          <w:rFonts w:ascii="Times New Roman" w:hAnsi="Times New Roman" w:cs="Times New Roman"/>
          <w:b/>
          <w:sz w:val="26"/>
          <w:szCs w:val="26"/>
        </w:rPr>
        <w:t>это мошенники!</w:t>
      </w:r>
    </w:p>
    <w:p w:rsidR="00271E67" w:rsidRPr="00271E67" w:rsidRDefault="00271E67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Будте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бдительны </w:t>
      </w:r>
      <w:r w:rsidR="006E039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внимательны к посторонним </w:t>
      </w:r>
      <w:r w:rsidR="006E039D">
        <w:rPr>
          <w:rFonts w:ascii="Times New Roman" w:hAnsi="Times New Roman" w:cs="Times New Roman"/>
          <w:b/>
          <w:sz w:val="26"/>
          <w:szCs w:val="26"/>
        </w:rPr>
        <w:t>видео звонкам</w:t>
      </w:r>
      <w:r>
        <w:rPr>
          <w:rFonts w:ascii="Times New Roman" w:hAnsi="Times New Roman" w:cs="Times New Roman"/>
          <w:b/>
          <w:sz w:val="26"/>
          <w:szCs w:val="26"/>
        </w:rPr>
        <w:t>!</w:t>
      </w:r>
    </w:p>
    <w:p w:rsidR="00B97B86" w:rsidRPr="00404FA1" w:rsidRDefault="00B97B86" w:rsidP="0041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97B86" w:rsidRPr="0040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2414"/>
    <w:multiLevelType w:val="multilevel"/>
    <w:tmpl w:val="B462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26966"/>
    <w:multiLevelType w:val="multilevel"/>
    <w:tmpl w:val="79E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11DA9"/>
    <w:multiLevelType w:val="multilevel"/>
    <w:tmpl w:val="3D6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A3E3F"/>
    <w:multiLevelType w:val="multilevel"/>
    <w:tmpl w:val="7136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C6F4A"/>
    <w:multiLevelType w:val="multilevel"/>
    <w:tmpl w:val="7980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1"/>
    <w:rsid w:val="00271E67"/>
    <w:rsid w:val="00404FA1"/>
    <w:rsid w:val="00414ECB"/>
    <w:rsid w:val="006E039D"/>
    <w:rsid w:val="00B97B86"/>
    <w:rsid w:val="00C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0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4F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0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4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victor</cp:lastModifiedBy>
  <cp:revision>4</cp:revision>
  <cp:lastPrinted>2024-08-15T07:07:00Z</cp:lastPrinted>
  <dcterms:created xsi:type="dcterms:W3CDTF">2024-08-14T08:40:00Z</dcterms:created>
  <dcterms:modified xsi:type="dcterms:W3CDTF">2024-08-15T07:08:00Z</dcterms:modified>
</cp:coreProperties>
</file>